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DC4" w:rsidRPr="00CF2DC4" w:rsidRDefault="00CF2DC4" w:rsidP="00CF2DC4">
      <w:pPr>
        <w:spacing w:before="100" w:beforeAutospacing="1" w:after="100" w:afterAutospacing="1" w:line="240" w:lineRule="auto"/>
        <w:jc w:val="center"/>
        <w:outlineLvl w:val="0"/>
        <w:rPr>
          <w:rFonts w:ascii="Times New Roman" w:eastAsia="Times New Roman" w:hAnsi="Times New Roman" w:cs="Times New Roman"/>
          <w:b/>
          <w:bCs/>
          <w:kern w:val="36"/>
          <w:sz w:val="44"/>
          <w:szCs w:val="48"/>
          <w:lang w:eastAsia="pl-PL"/>
        </w:rPr>
      </w:pPr>
      <w:r w:rsidRPr="00CF2DC4">
        <w:rPr>
          <w:rFonts w:ascii="Times New Roman" w:eastAsia="Times New Roman" w:hAnsi="Times New Roman" w:cs="Times New Roman"/>
          <w:b/>
          <w:bCs/>
          <w:kern w:val="36"/>
          <w:sz w:val="44"/>
          <w:szCs w:val="48"/>
          <w:lang w:eastAsia="pl-PL"/>
        </w:rPr>
        <w:t>KLAUZULA INFORMACYJNA</w:t>
      </w:r>
    </w:p>
    <w:p w:rsidR="00CF2DC4" w:rsidRPr="00CF2DC4" w:rsidRDefault="00CF2DC4" w:rsidP="00CF2DC4">
      <w:pPr>
        <w:spacing w:before="100" w:beforeAutospacing="1" w:after="100" w:afterAutospacing="1" w:line="240" w:lineRule="auto"/>
        <w:rPr>
          <w:rFonts w:ascii="Times New Roman" w:eastAsia="Times New Roman" w:hAnsi="Times New Roman" w:cs="Times New Roman"/>
          <w:sz w:val="24"/>
          <w:szCs w:val="24"/>
          <w:lang w:eastAsia="pl-PL"/>
        </w:rPr>
      </w:pPr>
      <w:r w:rsidRPr="00CF2DC4">
        <w:rPr>
          <w:rFonts w:ascii="Times New Roman" w:eastAsia="Times New Roman" w:hAnsi="Times New Roman" w:cs="Times New Roman"/>
          <w:b/>
          <w:bCs/>
          <w:sz w:val="24"/>
          <w:szCs w:val="24"/>
          <w:lang w:eastAsia="pl-PL"/>
        </w:rPr>
        <w:t>Informacja o przetwarzaniu danych osobowych w Spółdzielni Mieszkaniowej</w:t>
      </w:r>
      <w:r>
        <w:rPr>
          <w:rFonts w:ascii="Times New Roman" w:eastAsia="Times New Roman" w:hAnsi="Times New Roman" w:cs="Times New Roman"/>
          <w:b/>
          <w:bCs/>
          <w:sz w:val="24"/>
          <w:szCs w:val="24"/>
          <w:lang w:eastAsia="pl-PL"/>
        </w:rPr>
        <w:t xml:space="preserve"> „Chełm”</w:t>
      </w:r>
      <w:r w:rsidRPr="00CF2DC4">
        <w:rPr>
          <w:rFonts w:ascii="Times New Roman" w:eastAsia="Times New Roman" w:hAnsi="Times New Roman" w:cs="Times New Roman"/>
          <w:b/>
          <w:bCs/>
          <w:sz w:val="24"/>
          <w:szCs w:val="24"/>
          <w:lang w:eastAsia="pl-PL"/>
        </w:rPr>
        <w:t xml:space="preserve"> w przypadku zbierania danych od osoby, której dane dotyczą </w:t>
      </w:r>
    </w:p>
    <w:p w:rsidR="00CF2DC4" w:rsidRPr="00CF2DC4" w:rsidRDefault="00CF2DC4" w:rsidP="00CF2D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F2DC4">
        <w:rPr>
          <w:rFonts w:ascii="Times New Roman" w:eastAsia="Times New Roman" w:hAnsi="Times New Roman" w:cs="Times New Roman"/>
          <w:i/>
          <w:iCs/>
          <w:sz w:val="24"/>
          <w:szCs w:val="24"/>
          <w:lang w:eastAsia="pl-PL"/>
        </w:rPr>
        <w:t>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informujemy, że: </w:t>
      </w:r>
    </w:p>
    <w:p w:rsidR="00CF2DC4" w:rsidRPr="00CF2DC4" w:rsidRDefault="00CF2DC4" w:rsidP="00CF2DC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F2DC4">
        <w:rPr>
          <w:rFonts w:ascii="Times New Roman" w:eastAsia="Times New Roman" w:hAnsi="Times New Roman" w:cs="Times New Roman"/>
          <w:b/>
          <w:bCs/>
          <w:sz w:val="24"/>
          <w:szCs w:val="24"/>
          <w:lang w:eastAsia="pl-PL"/>
        </w:rPr>
        <w:t>Administrator Danych</w:t>
      </w:r>
      <w:r w:rsidRPr="00CF2DC4">
        <w:rPr>
          <w:rFonts w:ascii="Times New Roman" w:eastAsia="Times New Roman" w:hAnsi="Times New Roman" w:cs="Times New Roman"/>
          <w:sz w:val="24"/>
          <w:szCs w:val="24"/>
          <w:lang w:eastAsia="pl-PL"/>
        </w:rPr>
        <w:br/>
        <w:t xml:space="preserve">Administratorem danych osobowych jest </w:t>
      </w:r>
      <w:r w:rsidRPr="00CF2DC4">
        <w:rPr>
          <w:rFonts w:ascii="Times New Roman" w:eastAsia="Times New Roman" w:hAnsi="Times New Roman" w:cs="Times New Roman"/>
          <w:b/>
          <w:bCs/>
          <w:sz w:val="24"/>
          <w:szCs w:val="24"/>
          <w:lang w:eastAsia="pl-PL"/>
        </w:rPr>
        <w:t>Spółdzielni</w:t>
      </w:r>
      <w:r>
        <w:rPr>
          <w:rFonts w:ascii="Times New Roman" w:eastAsia="Times New Roman" w:hAnsi="Times New Roman" w:cs="Times New Roman"/>
          <w:b/>
          <w:bCs/>
          <w:sz w:val="24"/>
          <w:szCs w:val="24"/>
          <w:lang w:eastAsia="pl-PL"/>
        </w:rPr>
        <w:t>a</w:t>
      </w:r>
      <w:r w:rsidRPr="00CF2DC4">
        <w:rPr>
          <w:rFonts w:ascii="Times New Roman" w:eastAsia="Times New Roman" w:hAnsi="Times New Roman" w:cs="Times New Roman"/>
          <w:b/>
          <w:bCs/>
          <w:sz w:val="24"/>
          <w:szCs w:val="24"/>
          <w:lang w:eastAsia="pl-PL"/>
        </w:rPr>
        <w:t xml:space="preserve"> Mieszkaniowa</w:t>
      </w:r>
      <w:r w:rsidRPr="00CF2DC4">
        <w:rPr>
          <w:rFonts w:ascii="Times New Roman" w:eastAsia="Times New Roman" w:hAnsi="Times New Roman" w:cs="Times New Roman"/>
          <w:sz w:val="24"/>
          <w:szCs w:val="24"/>
          <w:lang w:eastAsia="pl-PL"/>
        </w:rPr>
        <w:t> </w:t>
      </w:r>
      <w:r w:rsidRPr="00CF2DC4">
        <w:rPr>
          <w:rFonts w:ascii="Times New Roman" w:eastAsia="Times New Roman" w:hAnsi="Times New Roman" w:cs="Times New Roman"/>
          <w:b/>
          <w:sz w:val="24"/>
          <w:szCs w:val="24"/>
          <w:lang w:eastAsia="pl-PL"/>
        </w:rPr>
        <w:t>„Chełm”</w:t>
      </w:r>
      <w:r>
        <w:rPr>
          <w:rFonts w:ascii="Times New Roman" w:eastAsia="Times New Roman" w:hAnsi="Times New Roman" w:cs="Times New Roman"/>
          <w:sz w:val="24"/>
          <w:szCs w:val="24"/>
          <w:lang w:eastAsia="pl-PL"/>
        </w:rPr>
        <w:t xml:space="preserve"> </w:t>
      </w:r>
      <w:r w:rsidRPr="00CF2DC4">
        <w:rPr>
          <w:rFonts w:ascii="Times New Roman" w:eastAsia="Times New Roman" w:hAnsi="Times New Roman" w:cs="Times New Roman"/>
          <w:sz w:val="24"/>
          <w:szCs w:val="24"/>
          <w:lang w:eastAsia="pl-PL"/>
        </w:rPr>
        <w:t xml:space="preserve">z siedzibą w Gdańsku, ul. Stanisława Worcella 33, 80-807 Gdańsk, wpisaną do rejestru przedsiębiorców Krajowego Rejestru Sądowego prowadzonego przez Sąd Rejonowy w Gdańsku – Północ w Gdańsk VII Wydział Gospodarczy Krajowego Rejestru Sądowego pod numerem KRS 0000110000, NIP 583-000-37-57, REGON </w:t>
      </w:r>
      <w:r w:rsidRPr="00CF2DC4">
        <w:rPr>
          <w:rFonts w:ascii="Times New Roman" w:eastAsia="Times New Roman" w:hAnsi="Times New Roman" w:cs="Times New Roman"/>
          <w:szCs w:val="24"/>
          <w:lang w:eastAsia="pl-PL"/>
        </w:rPr>
        <w:t>0004833183</w:t>
      </w:r>
      <w:r w:rsidRPr="00CF2DC4">
        <w:rPr>
          <w:rFonts w:ascii="Times New Roman" w:eastAsia="Times New Roman" w:hAnsi="Times New Roman" w:cs="Times New Roman"/>
          <w:sz w:val="24"/>
          <w:szCs w:val="24"/>
          <w:lang w:eastAsia="pl-PL"/>
        </w:rPr>
        <w:t> </w:t>
      </w:r>
    </w:p>
    <w:p w:rsidR="00CF2DC4" w:rsidRPr="00CF2DC4" w:rsidRDefault="00CF2DC4" w:rsidP="00CF2DC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F2DC4">
        <w:rPr>
          <w:rFonts w:ascii="Times New Roman" w:eastAsia="Times New Roman" w:hAnsi="Times New Roman" w:cs="Times New Roman"/>
          <w:b/>
          <w:bCs/>
          <w:sz w:val="24"/>
          <w:szCs w:val="24"/>
          <w:lang w:eastAsia="pl-PL"/>
        </w:rPr>
        <w:t>Uzyskanie informacji o przetwarzaniu danych osobowych</w:t>
      </w:r>
      <w:r w:rsidRPr="00CF2DC4">
        <w:rPr>
          <w:rFonts w:ascii="Times New Roman" w:eastAsia="Times New Roman" w:hAnsi="Times New Roman" w:cs="Times New Roman"/>
          <w:sz w:val="24"/>
          <w:szCs w:val="24"/>
          <w:lang w:eastAsia="pl-PL"/>
        </w:rPr>
        <w:br/>
        <w:t>Administrator wyznaczył Inspektora ochrony danych osobowych, z którym można kontaktować się pod adresem pocztowym siedziby Administratora lub elektronicznie poprzez adres e-mail: ido@</w:t>
      </w:r>
      <w:r>
        <w:rPr>
          <w:rFonts w:ascii="Times New Roman" w:eastAsia="Times New Roman" w:hAnsi="Times New Roman" w:cs="Times New Roman"/>
          <w:sz w:val="24"/>
          <w:szCs w:val="24"/>
          <w:lang w:eastAsia="pl-PL"/>
        </w:rPr>
        <w:t>smchelm.pl</w:t>
      </w:r>
      <w:r w:rsidRPr="00CF2DC4">
        <w:rPr>
          <w:rFonts w:ascii="Times New Roman" w:eastAsia="Times New Roman" w:hAnsi="Times New Roman" w:cs="Times New Roman"/>
          <w:sz w:val="24"/>
          <w:szCs w:val="24"/>
          <w:lang w:eastAsia="pl-PL"/>
        </w:rPr>
        <w:t xml:space="preserve"> we wszystkich sprawach dotyczących przetwarzania danych osobowych oraz korzystania  z praw związanych z przetwarzaniem danych osobowych. </w:t>
      </w:r>
    </w:p>
    <w:p w:rsidR="00CF2DC4" w:rsidRPr="00CF2DC4" w:rsidRDefault="00CF2DC4" w:rsidP="00CF2DC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F2DC4">
        <w:rPr>
          <w:rFonts w:ascii="Times New Roman" w:eastAsia="Times New Roman" w:hAnsi="Times New Roman" w:cs="Times New Roman"/>
          <w:b/>
          <w:bCs/>
          <w:sz w:val="24"/>
          <w:szCs w:val="24"/>
          <w:lang w:eastAsia="pl-PL"/>
        </w:rPr>
        <w:t>Cel przetwarzania danych osobowych</w:t>
      </w:r>
      <w:r w:rsidRPr="00CF2DC4">
        <w:rPr>
          <w:rFonts w:ascii="Times New Roman" w:eastAsia="Times New Roman" w:hAnsi="Times New Roman" w:cs="Times New Roman"/>
          <w:sz w:val="24"/>
          <w:szCs w:val="24"/>
          <w:lang w:eastAsia="pl-PL"/>
        </w:rPr>
        <w:br/>
        <w:t>Dane osobowe będą przetwarzane w celu:</w:t>
      </w:r>
      <w:r w:rsidRPr="00CF2DC4">
        <w:rPr>
          <w:rFonts w:ascii="Times New Roman" w:eastAsia="Times New Roman" w:hAnsi="Times New Roman" w:cs="Times New Roman"/>
          <w:sz w:val="24"/>
          <w:szCs w:val="24"/>
          <w:lang w:eastAsia="pl-PL"/>
        </w:rPr>
        <w:br/>
        <w:t>• realizacji przepisów dotyczących zarządzania nieruchomościami na podstawie Ustawy o spółdzielniach mieszkaniowych, Ustawy Prawo Spółdzielcze, Statutu Spółdzielni i wewnętrznych regulaminów,</w:t>
      </w:r>
      <w:r w:rsidRPr="00CF2DC4">
        <w:rPr>
          <w:rFonts w:ascii="Times New Roman" w:eastAsia="Times New Roman" w:hAnsi="Times New Roman" w:cs="Times New Roman"/>
          <w:sz w:val="24"/>
          <w:szCs w:val="24"/>
          <w:lang w:eastAsia="pl-PL"/>
        </w:rPr>
        <w:br/>
        <w:t>• dochodzenia roszczeń,</w:t>
      </w:r>
      <w:r w:rsidRPr="00CF2DC4">
        <w:rPr>
          <w:rFonts w:ascii="Times New Roman" w:eastAsia="Times New Roman" w:hAnsi="Times New Roman" w:cs="Times New Roman"/>
          <w:sz w:val="24"/>
          <w:szCs w:val="24"/>
          <w:lang w:eastAsia="pl-PL"/>
        </w:rPr>
        <w:br/>
        <w:t>• realizacji zawartych umów,</w:t>
      </w:r>
      <w:r w:rsidRPr="00CF2DC4">
        <w:rPr>
          <w:rFonts w:ascii="Times New Roman" w:eastAsia="Times New Roman" w:hAnsi="Times New Roman" w:cs="Times New Roman"/>
          <w:sz w:val="24"/>
          <w:szCs w:val="24"/>
          <w:lang w:eastAsia="pl-PL"/>
        </w:rPr>
        <w:br/>
        <w:t>• zapewnienia bezpieczeństwa osób i mienia,</w:t>
      </w:r>
      <w:r w:rsidRPr="00CF2DC4">
        <w:rPr>
          <w:rFonts w:ascii="Times New Roman" w:eastAsia="Times New Roman" w:hAnsi="Times New Roman" w:cs="Times New Roman"/>
          <w:sz w:val="24"/>
          <w:szCs w:val="24"/>
          <w:lang w:eastAsia="pl-PL"/>
        </w:rPr>
        <w:br/>
        <w:t>• archiwalnych wynikających z odrębnych aktów prawnych i uregulowań wewnętrznych w zakresie przechowywania dokumentów.</w:t>
      </w:r>
      <w:r w:rsidRPr="00CF2DC4">
        <w:rPr>
          <w:rFonts w:ascii="Times New Roman" w:eastAsia="Times New Roman" w:hAnsi="Times New Roman" w:cs="Times New Roman"/>
          <w:sz w:val="24"/>
          <w:szCs w:val="24"/>
          <w:lang w:eastAsia="pl-PL"/>
        </w:rPr>
        <w:br/>
        <w:t>Dane osobowe mogą być przetwarzane na podstawie wyrażonej zgody, w treści której zostanie podany cel i zakres danych:</w:t>
      </w:r>
      <w:r w:rsidRPr="00CF2DC4">
        <w:rPr>
          <w:rFonts w:ascii="Times New Roman" w:eastAsia="Times New Roman" w:hAnsi="Times New Roman" w:cs="Times New Roman"/>
          <w:sz w:val="24"/>
          <w:szCs w:val="24"/>
          <w:lang w:eastAsia="pl-PL"/>
        </w:rPr>
        <w:br/>
        <w:t>• umieszczenie danych na domofonie,</w:t>
      </w:r>
      <w:r w:rsidRPr="00CF2DC4">
        <w:rPr>
          <w:rFonts w:ascii="Times New Roman" w:eastAsia="Times New Roman" w:hAnsi="Times New Roman" w:cs="Times New Roman"/>
          <w:sz w:val="24"/>
          <w:szCs w:val="24"/>
          <w:lang w:eastAsia="pl-PL"/>
        </w:rPr>
        <w:br/>
        <w:t>• udział w działalności  społecznej i oświatowo – kulturalnej,</w:t>
      </w:r>
      <w:r w:rsidRPr="00CF2DC4">
        <w:rPr>
          <w:rFonts w:ascii="Times New Roman" w:eastAsia="Times New Roman" w:hAnsi="Times New Roman" w:cs="Times New Roman"/>
          <w:sz w:val="24"/>
          <w:szCs w:val="24"/>
          <w:lang w:eastAsia="pl-PL"/>
        </w:rPr>
        <w:br/>
        <w:t>• otrzymywanie korespondencji za pośrednictwem poczty elektronicznej,</w:t>
      </w:r>
      <w:r w:rsidRPr="00CF2DC4">
        <w:rPr>
          <w:rFonts w:ascii="Times New Roman" w:eastAsia="Times New Roman" w:hAnsi="Times New Roman" w:cs="Times New Roman"/>
          <w:sz w:val="24"/>
          <w:szCs w:val="24"/>
          <w:lang w:eastAsia="pl-PL"/>
        </w:rPr>
        <w:br/>
        <w:t>• nagrywanie rozmów.</w:t>
      </w:r>
    </w:p>
    <w:p w:rsidR="00CF2DC4" w:rsidRPr="00CF2DC4" w:rsidRDefault="00CF2DC4" w:rsidP="00CF2DC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F2DC4">
        <w:rPr>
          <w:rFonts w:ascii="Times New Roman" w:eastAsia="Times New Roman" w:hAnsi="Times New Roman" w:cs="Times New Roman"/>
          <w:b/>
          <w:bCs/>
          <w:sz w:val="24"/>
          <w:szCs w:val="24"/>
          <w:lang w:eastAsia="pl-PL"/>
        </w:rPr>
        <w:t>Podstawa i cele przetwarzania danych osobowych</w:t>
      </w:r>
      <w:r w:rsidRPr="00CF2DC4">
        <w:rPr>
          <w:rFonts w:ascii="Times New Roman" w:eastAsia="Times New Roman" w:hAnsi="Times New Roman" w:cs="Times New Roman"/>
          <w:sz w:val="24"/>
          <w:szCs w:val="24"/>
          <w:lang w:eastAsia="pl-PL"/>
        </w:rPr>
        <w:br/>
        <w:t>Dane przetwarzane są przez Administratora danych osobowych na podstawie ogólnego rozporządzenia w sprawie ochrony danych z dnia 27 kwietnia 2016r.:</w:t>
      </w:r>
      <w:r w:rsidRPr="00CF2DC4">
        <w:rPr>
          <w:rFonts w:ascii="Times New Roman" w:eastAsia="Times New Roman" w:hAnsi="Times New Roman" w:cs="Times New Roman"/>
          <w:sz w:val="24"/>
          <w:szCs w:val="24"/>
          <w:lang w:eastAsia="pl-PL"/>
        </w:rPr>
        <w:br/>
        <w:t>• art. 6 ust. 1 lit. c) w celach związanych  z działalnością statutową Spółdzielni  i z prawidłową realizacją praw i obowiązków Spółdzielni wynikającą z innych przepisów prawa,</w:t>
      </w:r>
      <w:r w:rsidRPr="00CF2DC4">
        <w:rPr>
          <w:rFonts w:ascii="Times New Roman" w:eastAsia="Times New Roman" w:hAnsi="Times New Roman" w:cs="Times New Roman"/>
          <w:sz w:val="24"/>
          <w:szCs w:val="24"/>
          <w:lang w:eastAsia="pl-PL"/>
        </w:rPr>
        <w:br/>
        <w:t>• art.6 ust.1 lit. b) w celach związanych realizacją zawartych umów,</w:t>
      </w:r>
      <w:r w:rsidRPr="00CF2DC4">
        <w:rPr>
          <w:rFonts w:ascii="Times New Roman" w:eastAsia="Times New Roman" w:hAnsi="Times New Roman" w:cs="Times New Roman"/>
          <w:sz w:val="24"/>
          <w:szCs w:val="24"/>
          <w:lang w:eastAsia="pl-PL"/>
        </w:rPr>
        <w:br/>
        <w:t>• art.6 ust.1 lit. f) w celu zapewnienia bezpieczeństwa osób i mienia,</w:t>
      </w:r>
      <w:r w:rsidRPr="00CF2DC4">
        <w:rPr>
          <w:rFonts w:ascii="Times New Roman" w:eastAsia="Times New Roman" w:hAnsi="Times New Roman" w:cs="Times New Roman"/>
          <w:sz w:val="24"/>
          <w:szCs w:val="24"/>
          <w:lang w:eastAsia="pl-PL"/>
        </w:rPr>
        <w:br/>
        <w:t>• art. 6 ust. 1 lit. a) w celach, gdy przetwarzanie danych wyrażone zostało na podstawie zgody.</w:t>
      </w:r>
    </w:p>
    <w:p w:rsidR="00CF2DC4" w:rsidRPr="00CF2DC4" w:rsidRDefault="00CF2DC4" w:rsidP="00CF2DC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F2DC4">
        <w:rPr>
          <w:rFonts w:ascii="Times New Roman" w:eastAsia="Times New Roman" w:hAnsi="Times New Roman" w:cs="Times New Roman"/>
          <w:b/>
          <w:bCs/>
          <w:sz w:val="24"/>
          <w:szCs w:val="24"/>
          <w:lang w:eastAsia="pl-PL"/>
        </w:rPr>
        <w:lastRenderedPageBreak/>
        <w:t>Pozyskanie danych</w:t>
      </w:r>
      <w:r w:rsidRPr="00CF2DC4">
        <w:rPr>
          <w:rFonts w:ascii="Times New Roman" w:eastAsia="Times New Roman" w:hAnsi="Times New Roman" w:cs="Times New Roman"/>
          <w:sz w:val="24"/>
          <w:szCs w:val="24"/>
          <w:lang w:eastAsia="pl-PL"/>
        </w:rPr>
        <w:br/>
        <w:t>Zgodnie z realizacją celów statutowych i zakresem działalności Spółdzielni jesteśmy Administratorem danych osobowych, które zostały dobrowolnie złożone przez Panią/Pana. Podanie danych jest dobrowolne aczkolwiek niezbędne w celu realizacji obowiązku nałożonego na Administratora przepisami prawa lub wykonania przedmiotu umowy. Nie podanie danych osobowych skutkować będzie niewykonaniem obowiązku prawnego oraz nie zawarcie umowy.</w:t>
      </w:r>
      <w:r w:rsidRPr="00CF2DC4">
        <w:rPr>
          <w:rFonts w:ascii="Times New Roman" w:eastAsia="Times New Roman" w:hAnsi="Times New Roman" w:cs="Times New Roman"/>
          <w:sz w:val="24"/>
          <w:szCs w:val="24"/>
          <w:lang w:eastAsia="pl-PL"/>
        </w:rPr>
        <w:br/>
        <w:t>W przypadku przetwarzania danych na podstawie zgody podanie danych ma charakter dobrowolny, ich nie podanie lub wycofanie zgody skutkuje odstąpieniem przez Spółdzielnię od realizacji czynności, na wykonanie których wnioskowano o zgodę.</w:t>
      </w:r>
    </w:p>
    <w:p w:rsidR="00CF2DC4" w:rsidRPr="00CF2DC4" w:rsidRDefault="00CF2DC4" w:rsidP="00CF2DC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F2DC4">
        <w:rPr>
          <w:rFonts w:ascii="Times New Roman" w:eastAsia="Times New Roman" w:hAnsi="Times New Roman" w:cs="Times New Roman"/>
          <w:b/>
          <w:bCs/>
          <w:sz w:val="24"/>
          <w:szCs w:val="24"/>
          <w:lang w:eastAsia="pl-PL"/>
        </w:rPr>
        <w:t>Odbiorcy danych</w:t>
      </w:r>
      <w:r w:rsidRPr="00CF2DC4">
        <w:rPr>
          <w:rFonts w:ascii="Times New Roman" w:eastAsia="Times New Roman" w:hAnsi="Times New Roman" w:cs="Times New Roman"/>
          <w:sz w:val="24"/>
          <w:szCs w:val="24"/>
          <w:lang w:eastAsia="pl-PL"/>
        </w:rPr>
        <w:br/>
        <w:t>Jako administrator jesteśmy obowiązani do przechowywania dokumentów zawierających dane przez okresy wskazane przepisami prawa lub gdy jest to konieczne do prawidłowego funkcjonowania Spółdzielni i zachowania zasady rozliczalności. </w:t>
      </w:r>
      <w:r w:rsidRPr="00CF2DC4">
        <w:rPr>
          <w:rFonts w:ascii="Times New Roman" w:eastAsia="Times New Roman" w:hAnsi="Times New Roman" w:cs="Times New Roman"/>
          <w:sz w:val="24"/>
          <w:szCs w:val="24"/>
          <w:lang w:eastAsia="pl-PL"/>
        </w:rPr>
        <w:br/>
        <w:t>Dane osobowe możemy przekazywać innym podmiotom, które będą je przetwarzały, w szczególności:</w:t>
      </w:r>
      <w:r w:rsidRPr="00CF2DC4">
        <w:rPr>
          <w:rFonts w:ascii="Times New Roman" w:eastAsia="Times New Roman" w:hAnsi="Times New Roman" w:cs="Times New Roman"/>
          <w:sz w:val="24"/>
          <w:szCs w:val="24"/>
          <w:lang w:eastAsia="pl-PL"/>
        </w:rPr>
        <w:br/>
        <w:t>• podmiotom uprawnionym na podstawie przepisów prawa, celem ciążących na nas obowiązków wynikających z odrębnych przepisów prawa.</w:t>
      </w:r>
      <w:r w:rsidRPr="00CF2DC4">
        <w:rPr>
          <w:rFonts w:ascii="Times New Roman" w:eastAsia="Times New Roman" w:hAnsi="Times New Roman" w:cs="Times New Roman"/>
          <w:sz w:val="24"/>
          <w:szCs w:val="24"/>
          <w:lang w:eastAsia="pl-PL"/>
        </w:rPr>
        <w:br/>
        <w:t>•  podmiotom wspierającym nas w prowadzonej działalności na nasze zlecenie, w szczególności dostawcom zewnętrznych usług i systemów wspierających naszą działalność.</w:t>
      </w:r>
    </w:p>
    <w:p w:rsidR="00CF2DC4" w:rsidRPr="00CF2DC4" w:rsidRDefault="00CF2DC4" w:rsidP="00CF2DC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F2DC4">
        <w:rPr>
          <w:rFonts w:ascii="Times New Roman" w:eastAsia="Times New Roman" w:hAnsi="Times New Roman" w:cs="Times New Roman"/>
          <w:b/>
          <w:bCs/>
          <w:sz w:val="24"/>
          <w:szCs w:val="24"/>
          <w:lang w:eastAsia="pl-PL"/>
        </w:rPr>
        <w:t>Czas przechowywania danych:</w:t>
      </w:r>
      <w:r w:rsidRPr="00CF2DC4">
        <w:rPr>
          <w:rFonts w:ascii="Times New Roman" w:eastAsia="Times New Roman" w:hAnsi="Times New Roman" w:cs="Times New Roman"/>
          <w:sz w:val="24"/>
          <w:szCs w:val="24"/>
          <w:lang w:eastAsia="pl-PL"/>
        </w:rPr>
        <w:br/>
        <w:t>Dane będą przetwarzane do czasu, w którym ustanie cel dla którego zostały zebrane lub sprzeciwu co do przetwarzania danych osoby, której dane dotyczą, w zależności co nastąpi pierwsze, a także przez okres podlegający archiwizacji.</w:t>
      </w:r>
      <w:r w:rsidRPr="00CF2DC4">
        <w:rPr>
          <w:rFonts w:ascii="Times New Roman" w:eastAsia="Times New Roman" w:hAnsi="Times New Roman" w:cs="Times New Roman"/>
          <w:sz w:val="24"/>
          <w:szCs w:val="24"/>
          <w:lang w:eastAsia="pl-PL"/>
        </w:rPr>
        <w:br/>
        <w:t>Dane przechowujemy przez okresy wskazane poniżej:</w:t>
      </w:r>
      <w:r w:rsidRPr="00CF2DC4">
        <w:rPr>
          <w:rFonts w:ascii="Times New Roman" w:eastAsia="Times New Roman" w:hAnsi="Times New Roman" w:cs="Times New Roman"/>
          <w:sz w:val="24"/>
          <w:szCs w:val="24"/>
          <w:lang w:eastAsia="pl-PL"/>
        </w:rPr>
        <w:br/>
        <w:t>• dane zawarte w umowach i pełnomocnictwach – do czasu przedawnienia roszczeń wynikających z umowy.</w:t>
      </w:r>
      <w:r w:rsidRPr="00CF2DC4">
        <w:rPr>
          <w:rFonts w:ascii="Times New Roman" w:eastAsia="Times New Roman" w:hAnsi="Times New Roman" w:cs="Times New Roman"/>
          <w:sz w:val="24"/>
          <w:szCs w:val="24"/>
          <w:lang w:eastAsia="pl-PL"/>
        </w:rPr>
        <w:br/>
        <w:t>• dokumenty rozliczeniowe – księgi  i związane z ich prowadzeniem dokumenty do czasu upływu okresu przedawnienia zobowiązania podatkowego, chyba że ustawy podatkowe stanowią inaczej.</w:t>
      </w:r>
      <w:r w:rsidRPr="00CF2DC4">
        <w:rPr>
          <w:rFonts w:ascii="Times New Roman" w:eastAsia="Times New Roman" w:hAnsi="Times New Roman" w:cs="Times New Roman"/>
          <w:sz w:val="24"/>
          <w:szCs w:val="24"/>
          <w:lang w:eastAsia="pl-PL"/>
        </w:rPr>
        <w:br/>
        <w:t>• dane  członków, właścicieli lokali, najemców – do czasu posiadania prawa do lokalu i wygaśnięcia zobowiązań wynikających z odrębnych przepisów prawa.</w:t>
      </w:r>
    </w:p>
    <w:p w:rsidR="00CF2DC4" w:rsidRPr="00CF2DC4" w:rsidRDefault="00CF2DC4" w:rsidP="00CF2DC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F2DC4">
        <w:rPr>
          <w:rFonts w:ascii="Times New Roman" w:eastAsia="Times New Roman" w:hAnsi="Times New Roman" w:cs="Times New Roman"/>
          <w:b/>
          <w:bCs/>
          <w:sz w:val="24"/>
          <w:szCs w:val="24"/>
          <w:lang w:eastAsia="pl-PL"/>
        </w:rPr>
        <w:t>Uprawnienia w zakresie przetwarzania danych i dobrowolność posiadania danych</w:t>
      </w:r>
      <w:r w:rsidRPr="00CF2DC4">
        <w:rPr>
          <w:rFonts w:ascii="Times New Roman" w:eastAsia="Times New Roman" w:hAnsi="Times New Roman" w:cs="Times New Roman"/>
          <w:sz w:val="24"/>
          <w:szCs w:val="24"/>
          <w:lang w:eastAsia="pl-PL"/>
        </w:rPr>
        <w:br/>
        <w:t>Każdej osobie, której dane dotyczą przysługuje prawo dostępu do treści swoich danych oraz prawo ich sprostowania, usunięcia, ograniczenia przetwarzania, prawo do bycia zapomnianym, prawo do przenoszenia danych, prawo wniesienia sprzeciwu, prawo do cofnięcia zgody w dowolnym momencie bez wpływu na zgodność z prawem przetwarzania, którego dokonano na podstawie zgody przed jej cofnięciem (o ile dane przetwarzanie odbywa się na podstawie zgody).</w:t>
      </w:r>
      <w:r w:rsidRPr="00CF2DC4">
        <w:rPr>
          <w:rFonts w:ascii="Times New Roman" w:eastAsia="Times New Roman" w:hAnsi="Times New Roman" w:cs="Times New Roman"/>
          <w:sz w:val="24"/>
          <w:szCs w:val="24"/>
          <w:lang w:eastAsia="pl-PL"/>
        </w:rPr>
        <w:br/>
        <w:t>Ponadto, w sytuacji, gdy przetwarzanie, którego dokonujemy narusza przepisy RODO, osoby których dane osobowe dotyczą mają prawo wniesienia skargi do organu nadzorczego, tj. Prezesa Urzędu Ochrony Danych Osobowych.</w:t>
      </w:r>
    </w:p>
    <w:p w:rsidR="00CF2DC4" w:rsidRPr="00CF2DC4" w:rsidRDefault="00CF2DC4" w:rsidP="00CF2DC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F2DC4">
        <w:rPr>
          <w:rFonts w:ascii="Times New Roman" w:eastAsia="Times New Roman" w:hAnsi="Times New Roman" w:cs="Times New Roman"/>
          <w:b/>
          <w:bCs/>
          <w:sz w:val="24"/>
          <w:szCs w:val="24"/>
          <w:lang w:eastAsia="pl-PL"/>
        </w:rPr>
        <w:t>Przetwarzanie danych osobowych w sposób zautomatyzowany</w:t>
      </w:r>
      <w:r w:rsidRPr="00CF2DC4">
        <w:rPr>
          <w:rFonts w:ascii="Times New Roman" w:eastAsia="Times New Roman" w:hAnsi="Times New Roman" w:cs="Times New Roman"/>
          <w:sz w:val="24"/>
          <w:szCs w:val="24"/>
          <w:lang w:eastAsia="pl-PL"/>
        </w:rPr>
        <w:br/>
        <w:t xml:space="preserve">Dane osobowe  nie będą przetwarzane w sposób zautomatyzowany (w tym w formie profilowania) w celu realizacji Statutu </w:t>
      </w:r>
      <w:r>
        <w:rPr>
          <w:rFonts w:ascii="Times New Roman" w:eastAsia="Times New Roman" w:hAnsi="Times New Roman" w:cs="Times New Roman"/>
          <w:sz w:val="24"/>
          <w:szCs w:val="24"/>
          <w:lang w:eastAsia="pl-PL"/>
        </w:rPr>
        <w:t>SM Chełm</w:t>
      </w:r>
      <w:bookmarkStart w:id="0" w:name="_GoBack"/>
      <w:bookmarkEnd w:id="0"/>
      <w:r w:rsidRPr="00CF2DC4">
        <w:rPr>
          <w:rFonts w:ascii="Times New Roman" w:eastAsia="Times New Roman" w:hAnsi="Times New Roman" w:cs="Times New Roman"/>
          <w:sz w:val="24"/>
          <w:szCs w:val="24"/>
          <w:lang w:eastAsia="pl-PL"/>
        </w:rPr>
        <w:t xml:space="preserve"> oraz odrębnych przepisów prawa.</w:t>
      </w:r>
    </w:p>
    <w:p w:rsidR="00E505F5" w:rsidRDefault="00E505F5"/>
    <w:sectPr w:rsidR="00E505F5" w:rsidSect="00CF2DC4">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41800"/>
    <w:multiLevelType w:val="multilevel"/>
    <w:tmpl w:val="DBB8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C4"/>
    <w:rsid w:val="00CF2DC4"/>
    <w:rsid w:val="00E50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05FB4-466E-4E7D-87A2-38AE5D2F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16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820</Words>
  <Characters>4925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Elgert</dc:creator>
  <cp:keywords/>
  <dc:description/>
  <cp:lastModifiedBy>Elgert</cp:lastModifiedBy>
  <cp:revision>1</cp:revision>
  <cp:lastPrinted>2023-08-16T11:40:00Z</cp:lastPrinted>
  <dcterms:created xsi:type="dcterms:W3CDTF">2023-08-16T11:36:00Z</dcterms:created>
  <dcterms:modified xsi:type="dcterms:W3CDTF">2023-08-16T11:40:00Z</dcterms:modified>
</cp:coreProperties>
</file>